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B5F3" w14:textId="3969E7BF" w:rsidR="00741774" w:rsidRDefault="00741774"/>
    <w:tbl>
      <w:tblPr>
        <w:tblW w:w="13040" w:type="dxa"/>
        <w:tblLook w:val="04A0" w:firstRow="1" w:lastRow="0" w:firstColumn="1" w:lastColumn="0" w:noHBand="0" w:noVBand="1"/>
      </w:tblPr>
      <w:tblGrid>
        <w:gridCol w:w="703"/>
        <w:gridCol w:w="2862"/>
        <w:gridCol w:w="4227"/>
        <w:gridCol w:w="2126"/>
        <w:gridCol w:w="1417"/>
        <w:gridCol w:w="1705"/>
      </w:tblGrid>
      <w:tr w:rsidR="00CD1EB5" w:rsidRPr="00CD1EB5" w14:paraId="6B04E99F" w14:textId="77777777" w:rsidTr="00CD1EB5">
        <w:trPr>
          <w:trHeight w:val="531"/>
        </w:trPr>
        <w:tc>
          <w:tcPr>
            <w:tcW w:w="1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B6270C" w14:textId="77777777" w:rsidR="00CD1EB5" w:rsidRPr="00CD1EB5" w:rsidRDefault="00CD1EB5" w:rsidP="00CD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PLAN AKCIJA DOBROVOLNOG DAVANJA KRVI U 2024.</w:t>
            </w:r>
          </w:p>
        </w:tc>
      </w:tr>
      <w:tr w:rsidR="00CD1EB5" w:rsidRPr="00CD1EB5" w14:paraId="7EF2E8EC" w14:textId="77777777" w:rsidTr="00CD1EB5">
        <w:trPr>
          <w:trHeight w:val="55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790A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74D45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4BB3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Lokacija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0E0C6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0876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 xml:space="preserve">Dan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D6C5B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Vrijeme</w:t>
            </w:r>
          </w:p>
        </w:tc>
      </w:tr>
      <w:tr w:rsidR="00CD1EB5" w:rsidRPr="00CD1EB5" w14:paraId="2E8E90E4" w14:textId="77777777" w:rsidTr="00CD1EB5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7DEAE54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D2AB73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0839EF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Hotel Minerva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3A379E4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09.01.2024.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87E12B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4B084"/>
            <w:vAlign w:val="bottom"/>
            <w:hideMark/>
          </w:tcPr>
          <w:p w14:paraId="54D5F115" w14:textId="77777777" w:rsidR="00CD1EB5" w:rsidRPr="00CD1EB5" w:rsidRDefault="00CD1EB5" w:rsidP="00CD1EB5">
            <w:pPr>
              <w:spacing w:after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8,30-12,30</w:t>
            </w: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br/>
            </w: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br/>
            </w:r>
          </w:p>
        </w:tc>
      </w:tr>
      <w:tr w:rsidR="00CD1EB5" w:rsidRPr="00CD1EB5" w14:paraId="78FE6D57" w14:textId="77777777" w:rsidTr="00CD1EB5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594D1A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2EFA2DB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477F2E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Vatrogasni dom Novi Marof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E6D677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05.03.2024.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BE4309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E85C3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CD1EB5" w:rsidRPr="00CD1EB5" w14:paraId="0CBC7CF7" w14:textId="77777777" w:rsidTr="00CD1EB5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B5AB33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75A275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AE66806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Vatrogasni dom Novi Marof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31A265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12.03.2024.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F2FCC0B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38330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CD1EB5" w:rsidRPr="00CD1EB5" w14:paraId="197F0287" w14:textId="77777777" w:rsidTr="00CD1EB5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612CFDF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ABD6413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EB4DA03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Hotel Minerva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1C65E8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07.05.2024.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B7E2D54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DC443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CD1EB5" w:rsidRPr="00CD1EB5" w14:paraId="3EADF82F" w14:textId="77777777" w:rsidTr="00CD1EB5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90B3C2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24CF497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5019E5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Vatrogasni dom Novi Marof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4FE6C9E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02.07.2024.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F9997C8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097D8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CD1EB5" w:rsidRPr="00CD1EB5" w14:paraId="63F7F5E3" w14:textId="77777777" w:rsidTr="00CD1EB5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316FE30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224C7C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DCEABF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Vatrogasni dom Novi Marof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0264F9D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09.07.2024.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C93D04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67A20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CD1EB5" w:rsidRPr="00CD1EB5" w14:paraId="34DC03C9" w14:textId="77777777" w:rsidTr="00CD1EB5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AA1049E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E3B049A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Varaždinske Toplice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2C74AB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Hotel Minerva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9848D1A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03.09.2024.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25F522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A1FA0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CD1EB5" w:rsidRPr="00CD1EB5" w14:paraId="4D2F4EF8" w14:textId="77777777" w:rsidTr="00CD1EB5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89F482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2760BCD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AF7298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Vatrogasni dom Novi Marof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6CBF0C3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29.10.2024.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E03482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3B50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CD1EB5" w:rsidRPr="00CD1EB5" w14:paraId="324BEE34" w14:textId="77777777" w:rsidTr="00CD1EB5">
        <w:trPr>
          <w:trHeight w:val="3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F550F1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02F0704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Novi Marof</w:t>
            </w:r>
          </w:p>
        </w:tc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72CF9A5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Vatrogasni dom Novi Marof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3721CF0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05.11.2024.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BCCEF89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CD1EB5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5E7F" w14:textId="77777777" w:rsidR="00CD1EB5" w:rsidRPr="00CD1EB5" w:rsidRDefault="00CD1EB5" w:rsidP="00CD1E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CD1EB5" w:rsidRPr="00CD1EB5" w14:paraId="1C5217C7" w14:textId="77777777" w:rsidTr="00CD1EB5">
        <w:trPr>
          <w:trHeight w:val="4187"/>
        </w:trPr>
        <w:tc>
          <w:tcPr>
            <w:tcW w:w="1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BBFAA" w14:textId="77777777" w:rsidR="00CD1EB5" w:rsidRDefault="00CD1EB5" w:rsidP="00CD1E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U slučaju promjene termina ili lokacije održavanja planiranih akcija dobrovoljnog davanja krvi za 2024. pravovremeno ćemo Vas obavijestiti.</w:t>
            </w:r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br/>
            </w:r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br/>
              <w:t>Ukoliko niste u mogućnosti darovati krv na organiziranoj akciji davanja krvi, krv možete dati na Odjelu za transfuzijsku medicinu Opće bolnice Varaždin.</w:t>
            </w:r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br/>
            </w:r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br/>
              <w:t>Zahvalni obrok za dobrovoljne davatelje krvi GDCK Novi Marof osiguran je na sljedećim lokacijama:</w:t>
            </w:r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br/>
            </w:r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br/>
              <w:t xml:space="preserve">1. Zalogajnica </w:t>
            </w:r>
            <w:proofErr w:type="spellStart"/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Šanjek</w:t>
            </w:r>
            <w:proofErr w:type="spellEnd"/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 xml:space="preserve"> na adresi Braće Radića 53, Varaždin - za DDK koji krv daruju na odjelu za transfuzijsku medicinu OB Varaždin</w:t>
            </w:r>
          </w:p>
          <w:p w14:paraId="4F8640E0" w14:textId="77777777" w:rsidR="00CD1EB5" w:rsidRDefault="00CD1EB5" w:rsidP="00CD1E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br/>
              <w:t xml:space="preserve">2. Restoran </w:t>
            </w:r>
            <w:proofErr w:type="spellStart"/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Ključice</w:t>
            </w:r>
            <w:proofErr w:type="spellEnd"/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, Varaždinska 13, Novi Marof - za DDK koji krv daruju na akcijama DDK u Novom Marofu</w:t>
            </w:r>
          </w:p>
          <w:p w14:paraId="681789CC" w14:textId="3EF4C715" w:rsidR="00CD1EB5" w:rsidRDefault="00CD1EB5" w:rsidP="00CD1E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CD1EB5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br/>
              <w:t>3. Restoran Minerva , Trg Svetog Martina 1, Varaždinske Toplice - za DDK koji krv daruju na akcijama DDK u Varaždinskim Toplicama</w:t>
            </w:r>
          </w:p>
          <w:p w14:paraId="3DFCE600" w14:textId="77777777" w:rsidR="00CD1EB5" w:rsidRDefault="00CD1EB5" w:rsidP="00CD1E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  <w:p w14:paraId="52B171AC" w14:textId="77777777" w:rsidR="00CD1EB5" w:rsidRDefault="00CD1EB5" w:rsidP="00CD1E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  <w:p w14:paraId="25FDFFFB" w14:textId="5BDC1554" w:rsidR="00CD1EB5" w:rsidRPr="00CD1EB5" w:rsidRDefault="00CD1EB5" w:rsidP="00CD1E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</w:tbl>
    <w:p w14:paraId="3C953D61" w14:textId="383C4DCD" w:rsidR="0066446A" w:rsidRPr="0066446A" w:rsidRDefault="0066446A" w:rsidP="0066446A">
      <w:pPr>
        <w:tabs>
          <w:tab w:val="left" w:pos="7980"/>
        </w:tabs>
      </w:pPr>
    </w:p>
    <w:sectPr w:rsidR="0066446A" w:rsidRPr="0066446A" w:rsidSect="00664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387C" w14:textId="77777777" w:rsidR="009E5FF0" w:rsidRDefault="009E5FF0" w:rsidP="001456E7">
      <w:pPr>
        <w:spacing w:after="0" w:line="240" w:lineRule="auto"/>
      </w:pPr>
      <w:r>
        <w:separator/>
      </w:r>
    </w:p>
  </w:endnote>
  <w:endnote w:type="continuationSeparator" w:id="0">
    <w:p w14:paraId="325268EC" w14:textId="77777777" w:rsidR="009E5FF0" w:rsidRDefault="009E5FF0" w:rsidP="0014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0C2C" w14:textId="77777777" w:rsidR="009E5FF0" w:rsidRDefault="009E5FF0" w:rsidP="001456E7">
      <w:pPr>
        <w:spacing w:after="0" w:line="240" w:lineRule="auto"/>
      </w:pPr>
      <w:r>
        <w:separator/>
      </w:r>
    </w:p>
  </w:footnote>
  <w:footnote w:type="continuationSeparator" w:id="0">
    <w:p w14:paraId="749A3F5D" w14:textId="77777777" w:rsidR="009E5FF0" w:rsidRDefault="009E5FF0" w:rsidP="0014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E7"/>
    <w:rsid w:val="001456E7"/>
    <w:rsid w:val="0066446A"/>
    <w:rsid w:val="00741774"/>
    <w:rsid w:val="008C3B6B"/>
    <w:rsid w:val="009E5FF0"/>
    <w:rsid w:val="00CD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D4E6"/>
  <w15:chartTrackingRefBased/>
  <w15:docId w15:val="{3EE8CD5C-E511-482F-8A3E-466E8CB8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6E7"/>
  </w:style>
  <w:style w:type="paragraph" w:styleId="Podnoje">
    <w:name w:val="footer"/>
    <w:basedOn w:val="Normal"/>
    <w:link w:val="PodnojeChar"/>
    <w:uiPriority w:val="99"/>
    <w:unhideWhenUsed/>
    <w:rsid w:val="0014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Matić Brdar</dc:creator>
  <cp:keywords/>
  <dc:description/>
  <cp:lastModifiedBy>Gradsko društvo crvenog križa</cp:lastModifiedBy>
  <cp:revision>4</cp:revision>
  <dcterms:created xsi:type="dcterms:W3CDTF">2023-02-13T12:08:00Z</dcterms:created>
  <dcterms:modified xsi:type="dcterms:W3CDTF">2023-12-21T07:06:00Z</dcterms:modified>
</cp:coreProperties>
</file>